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AD66" w14:textId="77777777" w:rsidR="004C0094" w:rsidRPr="004C0094" w:rsidRDefault="004C0094" w:rsidP="004C0094">
      <w:pPr>
        <w:rPr>
          <w:rFonts w:ascii="微软雅黑" w:eastAsia="微软雅黑" w:hAnsi="微软雅黑"/>
          <w:sz w:val="32"/>
          <w:szCs w:val="32"/>
        </w:rPr>
      </w:pPr>
      <w:r w:rsidRPr="004C0094">
        <w:rPr>
          <w:rFonts w:ascii="微软雅黑" w:eastAsia="微软雅黑" w:hAnsi="微软雅黑" w:hint="eastAsia"/>
          <w:sz w:val="32"/>
          <w:szCs w:val="32"/>
        </w:rPr>
        <w:t>附件</w:t>
      </w:r>
      <w:r>
        <w:rPr>
          <w:rFonts w:ascii="微软雅黑" w:eastAsia="微软雅黑" w:hAnsi="微软雅黑"/>
          <w:sz w:val="32"/>
          <w:szCs w:val="32"/>
        </w:rPr>
        <w:t>3</w:t>
      </w:r>
    </w:p>
    <w:p w14:paraId="76A9F539" w14:textId="77777777" w:rsidR="004C0094" w:rsidRDefault="004C0094" w:rsidP="007721E8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32"/>
          <w:szCs w:val="32"/>
        </w:rPr>
      </w:pPr>
      <w:r w:rsidRPr="004C0094">
        <w:rPr>
          <w:rFonts w:ascii="微软雅黑" w:eastAsia="微软雅黑" w:hAnsi="微软雅黑" w:hint="eastAsia"/>
          <w:b/>
          <w:sz w:val="32"/>
          <w:szCs w:val="32"/>
        </w:rPr>
        <w:t>防疫健康承诺书</w:t>
      </w:r>
    </w:p>
    <w:p w14:paraId="71317D5F" w14:textId="77777777" w:rsidR="004C0094" w:rsidRDefault="004C0094" w:rsidP="007721E8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为切实做好常态化疫情防控工作，维护正常的</w:t>
      </w:r>
      <w:r>
        <w:rPr>
          <w:rFonts w:ascii="仿宋" w:eastAsia="仿宋" w:hAnsi="仿宋" w:hint="eastAsia"/>
          <w:sz w:val="28"/>
          <w:szCs w:val="28"/>
        </w:rPr>
        <w:t>会场</w:t>
      </w:r>
      <w:r>
        <w:rPr>
          <w:rFonts w:ascii="仿宋" w:eastAsia="仿宋" w:hAnsi="仿宋"/>
          <w:sz w:val="28"/>
          <w:szCs w:val="28"/>
        </w:rPr>
        <w:t>秩序和</w:t>
      </w:r>
      <w:r>
        <w:rPr>
          <w:rFonts w:ascii="仿宋" w:eastAsia="仿宋" w:hAnsi="仿宋" w:hint="eastAsia"/>
          <w:sz w:val="28"/>
          <w:szCs w:val="28"/>
        </w:rPr>
        <w:t>参会人员</w:t>
      </w:r>
      <w:r>
        <w:rPr>
          <w:rFonts w:ascii="仿宋" w:eastAsia="仿宋" w:hAnsi="仿宋"/>
          <w:sz w:val="28"/>
          <w:szCs w:val="28"/>
        </w:rPr>
        <w:t>的身体健康，本人在</w:t>
      </w:r>
      <w:r>
        <w:rPr>
          <w:rFonts w:ascii="仿宋" w:eastAsia="仿宋" w:hAnsi="仿宋" w:hint="eastAsia"/>
          <w:sz w:val="28"/>
          <w:szCs w:val="28"/>
        </w:rPr>
        <w:t>活动前</w:t>
      </w:r>
      <w:r>
        <w:rPr>
          <w:rFonts w:ascii="仿宋" w:eastAsia="仿宋" w:hAnsi="仿宋"/>
          <w:sz w:val="28"/>
          <w:szCs w:val="28"/>
        </w:rPr>
        <w:t>承诺：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一、严格遵守疫情防控工作要求，本人及同住家庭成员</w:t>
      </w:r>
      <w:r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/>
          <w:sz w:val="28"/>
          <w:szCs w:val="28"/>
        </w:rPr>
        <w:t xml:space="preserve">前 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 xml:space="preserve"> 天以上均无发热、干咳、乏力等症状，未接触高风险地区及境外返回人员。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二、报到期间如乘坐公共交通工具或到人流密集场所，将全程佩戴口罩，做好个人防护，并主动接受体温测量、出示健康码。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三、自觉遵守疫情防控要求，报到前或</w:t>
      </w:r>
      <w:r>
        <w:rPr>
          <w:rFonts w:ascii="仿宋" w:eastAsia="仿宋" w:hAnsi="仿宋" w:hint="eastAsia"/>
          <w:sz w:val="28"/>
          <w:szCs w:val="28"/>
        </w:rPr>
        <w:t>会议</w:t>
      </w:r>
      <w:r>
        <w:rPr>
          <w:rFonts w:ascii="仿宋" w:eastAsia="仿宋" w:hAnsi="仿宋"/>
          <w:sz w:val="28"/>
          <w:szCs w:val="28"/>
        </w:rPr>
        <w:t>期间，如出现体温高于 37.3℃或咳嗽、乏力等相关症状，及时向</w:t>
      </w:r>
      <w:r>
        <w:rPr>
          <w:rFonts w:ascii="仿宋" w:eastAsia="仿宋" w:hAnsi="仿宋" w:hint="eastAsia"/>
          <w:sz w:val="28"/>
          <w:szCs w:val="28"/>
        </w:rPr>
        <w:t>组织方</w:t>
      </w:r>
      <w:r>
        <w:rPr>
          <w:rFonts w:ascii="仿宋" w:eastAsia="仿宋" w:hAnsi="仿宋"/>
          <w:sz w:val="28"/>
          <w:szCs w:val="28"/>
        </w:rPr>
        <w:t>报告并按规定到定点医院发热门诊就诊，绝不带病</w:t>
      </w:r>
      <w:r>
        <w:rPr>
          <w:rFonts w:ascii="仿宋" w:eastAsia="仿宋" w:hAnsi="仿宋" w:hint="eastAsia"/>
          <w:sz w:val="28"/>
          <w:szCs w:val="28"/>
        </w:rPr>
        <w:t>参加会议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四、认真落实个人防护各项要求，讲究个人卫生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不参与非组织聚集性活动。参加集体活动期间，全程佩戴口罩。</w:t>
      </w:r>
    </w:p>
    <w:p w14:paraId="12A3947C" w14:textId="77777777" w:rsidR="004C0094" w:rsidRDefault="004C0094" w:rsidP="007721E8">
      <w:pPr>
        <w:spacing w:line="360" w:lineRule="auto"/>
        <w:ind w:firstLineChars="200" w:firstLine="560"/>
        <w:rPr>
          <w:rStyle w:val="fontstyle01"/>
          <w:rFonts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本人自愿承诺，以上情况如有瞒报、谎报，引发的一切后果由本人承担全部责任。</w:t>
      </w:r>
      <w:r>
        <w:rPr>
          <w:rFonts w:ascii="仿宋_GB2312" w:eastAsia="仿宋_GB2312" w:hint="eastAsia"/>
          <w:color w:val="000000"/>
          <w:sz w:val="28"/>
          <w:szCs w:val="28"/>
        </w:rPr>
        <w:br/>
      </w:r>
      <w:r w:rsidR="00C62265">
        <w:rPr>
          <w:rStyle w:val="fontstyle01"/>
          <w:rFonts w:hint="default"/>
          <w:sz w:val="28"/>
          <w:szCs w:val="28"/>
        </w:rPr>
        <w:t xml:space="preserve"> </w:t>
      </w:r>
    </w:p>
    <w:p w14:paraId="28840CF9" w14:textId="77777777" w:rsidR="00C62265" w:rsidRDefault="00C62265" w:rsidP="004C0094">
      <w:pPr>
        <w:ind w:firstLineChars="200" w:firstLine="560"/>
        <w:rPr>
          <w:rStyle w:val="fontstyle01"/>
          <w:rFonts w:hint="default"/>
          <w:sz w:val="28"/>
          <w:szCs w:val="28"/>
        </w:rPr>
      </w:pPr>
    </w:p>
    <w:p w14:paraId="6CF28193" w14:textId="77777777" w:rsidR="004C0094" w:rsidRDefault="004C0094" w:rsidP="004C0094">
      <w:pPr>
        <w:ind w:rightChars="-364" w:right="-764"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承诺人（签字）： </w:t>
      </w:r>
    </w:p>
    <w:p w14:paraId="2E61CB6E" w14:textId="77777777" w:rsidR="00C62265" w:rsidRDefault="00C62265" w:rsidP="004C0094">
      <w:pPr>
        <w:ind w:rightChars="-364" w:right="-764" w:firstLineChars="1500" w:firstLine="4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</w:t>
      </w:r>
      <w:r w:rsidRPr="00C62265">
        <w:rPr>
          <w:rFonts w:ascii="仿宋" w:eastAsia="仿宋" w:hAnsi="仿宋"/>
          <w:sz w:val="28"/>
          <w:szCs w:val="28"/>
        </w:rPr>
        <w:t>2022年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C6226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C62265">
        <w:rPr>
          <w:rFonts w:ascii="仿宋" w:eastAsia="仿宋" w:hAnsi="仿宋"/>
          <w:sz w:val="28"/>
          <w:szCs w:val="28"/>
        </w:rPr>
        <w:t>日</w:t>
      </w:r>
    </w:p>
    <w:sectPr w:rsidR="00C6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C161" w14:textId="77777777" w:rsidR="00D85126" w:rsidRDefault="00D85126" w:rsidP="00270DCA">
      <w:r>
        <w:separator/>
      </w:r>
    </w:p>
  </w:endnote>
  <w:endnote w:type="continuationSeparator" w:id="0">
    <w:p w14:paraId="6A270E8D" w14:textId="77777777" w:rsidR="00D85126" w:rsidRDefault="00D85126" w:rsidP="002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853" w14:textId="77777777" w:rsidR="00D85126" w:rsidRDefault="00D85126" w:rsidP="00270DCA">
      <w:r>
        <w:separator/>
      </w:r>
    </w:p>
  </w:footnote>
  <w:footnote w:type="continuationSeparator" w:id="0">
    <w:p w14:paraId="658ED8CB" w14:textId="77777777" w:rsidR="00D85126" w:rsidRDefault="00D85126" w:rsidP="0027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213"/>
    <w:multiLevelType w:val="hybridMultilevel"/>
    <w:tmpl w:val="2AA2E3C8"/>
    <w:lvl w:ilvl="0" w:tplc="F7CE5C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E6C73"/>
    <w:multiLevelType w:val="multilevel"/>
    <w:tmpl w:val="A1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A1834"/>
    <w:multiLevelType w:val="hybridMultilevel"/>
    <w:tmpl w:val="C3402338"/>
    <w:lvl w:ilvl="0" w:tplc="F5B6E390">
      <w:numFmt w:val="bullet"/>
      <w:lvlText w:val=""/>
      <w:lvlJc w:val="left"/>
      <w:pPr>
        <w:ind w:left="930" w:hanging="570"/>
      </w:pPr>
      <w:rPr>
        <w:rFonts w:ascii="Wingdings" w:eastAsia="微软雅黑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9B75F73"/>
    <w:multiLevelType w:val="hybridMultilevel"/>
    <w:tmpl w:val="11C88318"/>
    <w:lvl w:ilvl="0" w:tplc="A98AB1A8">
      <w:numFmt w:val="bullet"/>
      <w:lvlText w:val="—"/>
      <w:lvlJc w:val="left"/>
      <w:pPr>
        <w:ind w:left="15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60724816"/>
    <w:multiLevelType w:val="hybridMultilevel"/>
    <w:tmpl w:val="AC34BC36"/>
    <w:lvl w:ilvl="0" w:tplc="65667060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C02E0"/>
    <w:multiLevelType w:val="hybridMultilevel"/>
    <w:tmpl w:val="A120C4F0"/>
    <w:lvl w:ilvl="0" w:tplc="BBAAF1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446998645">
    <w:abstractNumId w:val="1"/>
  </w:num>
  <w:num w:numId="2" w16cid:durableId="906457071">
    <w:abstractNumId w:val="4"/>
  </w:num>
  <w:num w:numId="3" w16cid:durableId="1393968733">
    <w:abstractNumId w:val="2"/>
  </w:num>
  <w:num w:numId="4" w16cid:durableId="1513183604">
    <w:abstractNumId w:val="3"/>
  </w:num>
  <w:num w:numId="5" w16cid:durableId="1256863168">
    <w:abstractNumId w:val="0"/>
  </w:num>
  <w:num w:numId="6" w16cid:durableId="759377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76"/>
    <w:rsid w:val="00045F08"/>
    <w:rsid w:val="00051150"/>
    <w:rsid w:val="0008710B"/>
    <w:rsid w:val="000E5A4A"/>
    <w:rsid w:val="00105F0B"/>
    <w:rsid w:val="00131B5A"/>
    <w:rsid w:val="001F669B"/>
    <w:rsid w:val="0023565B"/>
    <w:rsid w:val="00270DCA"/>
    <w:rsid w:val="0027283C"/>
    <w:rsid w:val="002E27D5"/>
    <w:rsid w:val="002F04DC"/>
    <w:rsid w:val="003204DB"/>
    <w:rsid w:val="0033713F"/>
    <w:rsid w:val="003374D1"/>
    <w:rsid w:val="0036148F"/>
    <w:rsid w:val="00387F4E"/>
    <w:rsid w:val="003C05D5"/>
    <w:rsid w:val="0044402D"/>
    <w:rsid w:val="004629DA"/>
    <w:rsid w:val="004C0094"/>
    <w:rsid w:val="005A1B8E"/>
    <w:rsid w:val="005A5EBA"/>
    <w:rsid w:val="00666FEC"/>
    <w:rsid w:val="006E1887"/>
    <w:rsid w:val="007721E8"/>
    <w:rsid w:val="00822259"/>
    <w:rsid w:val="00824CFF"/>
    <w:rsid w:val="00836F0B"/>
    <w:rsid w:val="00871F32"/>
    <w:rsid w:val="008D11E1"/>
    <w:rsid w:val="0090735C"/>
    <w:rsid w:val="00972C6B"/>
    <w:rsid w:val="009D2636"/>
    <w:rsid w:val="009E08CC"/>
    <w:rsid w:val="00A115DA"/>
    <w:rsid w:val="00A2626B"/>
    <w:rsid w:val="00A34B72"/>
    <w:rsid w:val="00A55560"/>
    <w:rsid w:val="00AF0EAE"/>
    <w:rsid w:val="00B16276"/>
    <w:rsid w:val="00B22936"/>
    <w:rsid w:val="00B31B4E"/>
    <w:rsid w:val="00B7003E"/>
    <w:rsid w:val="00B847FF"/>
    <w:rsid w:val="00C358F0"/>
    <w:rsid w:val="00C57334"/>
    <w:rsid w:val="00C62265"/>
    <w:rsid w:val="00D44909"/>
    <w:rsid w:val="00D85126"/>
    <w:rsid w:val="00DE1B69"/>
    <w:rsid w:val="00E83B32"/>
    <w:rsid w:val="00E97426"/>
    <w:rsid w:val="00EF55D4"/>
    <w:rsid w:val="00F317D4"/>
    <w:rsid w:val="00F421ED"/>
    <w:rsid w:val="00F50C3A"/>
    <w:rsid w:val="00F669F4"/>
    <w:rsid w:val="00FB6E31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340A"/>
  <w15:chartTrackingRefBased/>
  <w15:docId w15:val="{C77B96C7-30A3-4AB4-8F04-B2856E6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6E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6E3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87F4E"/>
    <w:pPr>
      <w:ind w:firstLineChars="200" w:firstLine="420"/>
    </w:pPr>
  </w:style>
  <w:style w:type="table" w:styleId="a4">
    <w:name w:val="Table Grid"/>
    <w:basedOn w:val="a1"/>
    <w:uiPriority w:val="39"/>
    <w:rsid w:val="0010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17D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317D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317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F317D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317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17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317D4"/>
    <w:rPr>
      <w:sz w:val="18"/>
      <w:szCs w:val="18"/>
    </w:rPr>
  </w:style>
  <w:style w:type="character" w:styleId="ac">
    <w:name w:val="Hyperlink"/>
    <w:basedOn w:val="a0"/>
    <w:uiPriority w:val="99"/>
    <w:unhideWhenUsed/>
    <w:rsid w:val="00A115DA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4402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44402D"/>
  </w:style>
  <w:style w:type="character" w:customStyle="1" w:styleId="fontstyle01">
    <w:name w:val="fontstyle01"/>
    <w:basedOn w:val="a0"/>
    <w:qFormat/>
    <w:rsid w:val="004C0094"/>
    <w:rPr>
      <w:rFonts w:ascii="仿宋_GB2312" w:eastAsia="仿宋_GB2312" w:hint="eastAsia"/>
      <w:color w:val="000000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27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270DCA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27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270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3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王甜甜</dc:creator>
  <cp:keywords/>
  <dc:description/>
  <cp:lastModifiedBy>Kang Ning</cp:lastModifiedBy>
  <cp:revision>2</cp:revision>
  <cp:lastPrinted>2022-08-01T02:20:00Z</cp:lastPrinted>
  <dcterms:created xsi:type="dcterms:W3CDTF">2022-08-01T16:01:00Z</dcterms:created>
  <dcterms:modified xsi:type="dcterms:W3CDTF">2022-08-01T16:01:00Z</dcterms:modified>
</cp:coreProperties>
</file>